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3" w:rsidRDefault="00B21F8E">
      <w:pPr>
        <w:rPr>
          <w:b/>
        </w:rPr>
      </w:pPr>
      <w:r>
        <w:rPr>
          <w:b/>
        </w:rPr>
        <w:t>Section 4.1 - Samplin</w:t>
      </w:r>
      <w:r w:rsidR="004617B3">
        <w:rPr>
          <w:b/>
        </w:rPr>
        <w:t>g &amp; Surveys (Part 1) pp. 206-223</w:t>
      </w:r>
    </w:p>
    <w:p w:rsidR="00B21F8E" w:rsidRDefault="00B21F8E">
      <w:r>
        <w:rPr>
          <w:b/>
        </w:rPr>
        <w:t>1. Populations and Samples.</w:t>
      </w:r>
      <w:r>
        <w:t xml:space="preserve">  Statistics is largely practiced in order to make inferences about populations of individuals based upon a sample chosen to represent the population.  In this section, we are going to explore how to sample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F8E" w:rsidTr="00B21F8E">
        <w:trPr>
          <w:trHeight w:val="971"/>
        </w:trPr>
        <w:tc>
          <w:tcPr>
            <w:tcW w:w="9576" w:type="dxa"/>
          </w:tcPr>
          <w:p w:rsidR="00B21F8E" w:rsidRDefault="00B21F8E">
            <w:r>
              <w:rPr>
                <w:b/>
              </w:rPr>
              <w:t>Definitions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 xml:space="preserve">The </w:t>
            </w:r>
            <w:r>
              <w:rPr>
                <w:b/>
              </w:rPr>
              <w:t xml:space="preserve">population </w:t>
            </w:r>
            <w:r>
              <w:t xml:space="preserve">in a statistical study is the </w:t>
            </w:r>
            <w:r>
              <w:rPr>
                <w:i/>
              </w:rPr>
              <w:t>entire</w:t>
            </w:r>
            <w:r>
              <w:t xml:space="preserve"> group of individuals about which we want information.</w:t>
            </w:r>
          </w:p>
          <w:p w:rsidR="00B21F8E" w:rsidRDefault="00B21F8E"/>
          <w:p w:rsidR="00B21F8E" w:rsidRPr="00B21F8E" w:rsidRDefault="00B21F8E">
            <w:r>
              <w:t xml:space="preserve">A </w:t>
            </w:r>
            <w:r>
              <w:rPr>
                <w:b/>
              </w:rPr>
              <w:t>sample</w:t>
            </w:r>
            <w:r>
              <w:t xml:space="preserve"> is the part of the population from which we actually collect information. We use information from a sample to draw conclusions about the entire population.</w:t>
            </w:r>
          </w:p>
        </w:tc>
      </w:tr>
    </w:tbl>
    <w:p w:rsidR="00B21F8E" w:rsidRDefault="00B21F8E">
      <w:r>
        <w:br/>
      </w:r>
      <w:r>
        <w:rPr>
          <w:b/>
        </w:rPr>
        <w:t>Example:</w:t>
      </w:r>
      <w:r>
        <w:t xml:space="preserve">  Identify the population and sample in each of the following examples:</w:t>
      </w:r>
    </w:p>
    <w:p w:rsidR="00B21F8E" w:rsidRDefault="00B21F8E">
      <w:r>
        <w:t>(a) The student government at a high school surveys 100 of the students at the school to get their opinion about a change in the bell schedule.</w:t>
      </w:r>
    </w:p>
    <w:p w:rsidR="00B21F8E" w:rsidRDefault="00B21F8E">
      <w:r>
        <w:t>(b) The quality control manager at a bottling company selects a sample of 10 cans from the production line every hour to see whether the volume of the soda is within acceptable limits.</w:t>
      </w:r>
    </w:p>
    <w:p w:rsidR="00B21F8E" w:rsidRDefault="00C660FB">
      <w:r>
        <w:pict>
          <v:rect id="_x0000_i1025" style="width:0;height:1.5pt" o:hralign="center" o:hrstd="t" o:hr="t" fillcolor="#a0a0a0" stroked="f"/>
        </w:pict>
      </w:r>
    </w:p>
    <w:p w:rsidR="00B21F8E" w:rsidRDefault="00B21F8E">
      <w:r>
        <w:rPr>
          <w:b/>
        </w:rPr>
        <w:t>2. The Idea of a Sample Survey</w:t>
      </w:r>
    </w:p>
    <w:p w:rsidR="00B21F8E" w:rsidRPr="00CE3BA4" w:rsidRDefault="00B21F8E">
      <w:r>
        <w:t xml:space="preserve">The first step in a </w:t>
      </w:r>
      <w:r>
        <w:rPr>
          <w:b/>
        </w:rPr>
        <w:t>sample survey</w:t>
      </w:r>
      <w:r>
        <w:t xml:space="preserve"> is to say exactly what </w:t>
      </w:r>
      <w:r w:rsidRPr="00B21F8E">
        <w:rPr>
          <w:i/>
        </w:rPr>
        <w:t>population</w:t>
      </w:r>
      <w:r>
        <w:t xml:space="preserve"> we want to descri</w:t>
      </w:r>
      <w:r w:rsidR="00CE3BA4">
        <w:t>be.  The second step is to</w:t>
      </w:r>
      <w:r>
        <w:t xml:space="preserve"> say exactly what we want to </w:t>
      </w:r>
      <w:r>
        <w:rPr>
          <w:i/>
        </w:rPr>
        <w:t>measure</w:t>
      </w:r>
      <w:r w:rsidR="00CE3BA4">
        <w:t xml:space="preserve">, that is, to give exact definitions to our variables. The term sample survey is reserved for studies that use an </w:t>
      </w:r>
      <w:r w:rsidR="00CE3BA4">
        <w:rPr>
          <w:i/>
        </w:rPr>
        <w:t>organized plan</w:t>
      </w:r>
      <w:r w:rsidR="00CE3BA4">
        <w:t xml:space="preserve"> to choose a sample to represent a population.  The final step in planning a survey is to decide </w:t>
      </w:r>
      <w:r w:rsidR="00CE3BA4">
        <w:rPr>
          <w:i/>
        </w:rPr>
        <w:t>how</w:t>
      </w:r>
      <w:r w:rsidR="00CE3BA4">
        <w:t xml:space="preserve"> to choose a sample from the population.</w:t>
      </w:r>
    </w:p>
    <w:p w:rsidR="00CE3BA4" w:rsidRDefault="00CE3BA4">
      <w:r>
        <w:t xml:space="preserve">It should be noted that a survey or sample survey does </w:t>
      </w:r>
      <w:r>
        <w:rPr>
          <w:i/>
        </w:rPr>
        <w:t>not</w:t>
      </w:r>
      <w:r>
        <w:t xml:space="preserve"> only refer to studies where people are asked questions.  Choosing the cans in the example above is a type of sample survey.</w:t>
      </w:r>
    </w:p>
    <w:p w:rsidR="00CE3BA4" w:rsidRDefault="00CE3BA4"/>
    <w:p w:rsidR="00CE3BA4" w:rsidRDefault="00CE3BA4">
      <w:r>
        <w:rPr>
          <w:b/>
        </w:rPr>
        <w:t>3. How to Sample Badly</w:t>
      </w:r>
    </w:p>
    <w:p w:rsidR="00CE3BA4" w:rsidRDefault="00CE3BA4">
      <w:r>
        <w:t xml:space="preserve">a. </w:t>
      </w:r>
      <w:r>
        <w:rPr>
          <w:b/>
        </w:rPr>
        <w:t>Convenience Samples</w:t>
      </w:r>
      <w:r>
        <w:t xml:space="preserve"> - A convenience sample is choosing individuals who are easiest to reach.</w:t>
      </w:r>
    </w:p>
    <w:p w:rsidR="00CE3BA4" w:rsidRDefault="00CE3BA4">
      <w:r w:rsidRPr="00EF6759">
        <w:rPr>
          <w:b/>
        </w:rPr>
        <w:t>Example</w:t>
      </w:r>
      <w:r>
        <w:t>:</w:t>
      </w:r>
    </w:p>
    <w:p w:rsidR="00CE3BA4" w:rsidRDefault="00CE3BA4" w:rsidP="00CE3BA4">
      <w:pPr>
        <w:pStyle w:val="ListParagraph"/>
        <w:numPr>
          <w:ilvl w:val="0"/>
          <w:numId w:val="1"/>
        </w:numPr>
      </w:pPr>
      <w:r>
        <w:t xml:space="preserve">Convenience samples often produce </w:t>
      </w:r>
      <w:r>
        <w:rPr>
          <w:i/>
        </w:rPr>
        <w:t>unrepresentative data</w:t>
      </w:r>
      <w:r>
        <w:t>.</w:t>
      </w:r>
    </w:p>
    <w:p w:rsidR="00CE3BA4" w:rsidRDefault="00CE3BA4" w:rsidP="00CE3BA4">
      <w:pPr>
        <w:pStyle w:val="ListParagraph"/>
        <w:numPr>
          <w:ilvl w:val="0"/>
          <w:numId w:val="1"/>
        </w:numPr>
      </w:pPr>
      <w:r>
        <w:t xml:space="preserve">Convenience samples are almost guaranteed to be </w:t>
      </w:r>
      <w:r>
        <w:rPr>
          <w:i/>
        </w:rPr>
        <w:t>biased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BA4" w:rsidTr="00CE3BA4">
        <w:tc>
          <w:tcPr>
            <w:tcW w:w="9576" w:type="dxa"/>
          </w:tcPr>
          <w:p w:rsidR="00CE3BA4" w:rsidRDefault="00CE3BA4" w:rsidP="00CE3BA4">
            <w:r>
              <w:rPr>
                <w:b/>
              </w:rPr>
              <w:t>Definition</w:t>
            </w:r>
            <w:r>
              <w:t xml:space="preserve">: The design of a statistical study shows </w:t>
            </w:r>
            <w:r>
              <w:rPr>
                <w:b/>
              </w:rPr>
              <w:t>bias</w:t>
            </w:r>
            <w:r>
              <w:t xml:space="preserve"> if it </w:t>
            </w:r>
            <w:r>
              <w:rPr>
                <w:i/>
              </w:rPr>
              <w:t xml:space="preserve">systematically </w:t>
            </w:r>
            <w:r>
              <w:t>favors certain outcomes.</w:t>
            </w:r>
          </w:p>
          <w:p w:rsidR="00CE3BA4" w:rsidRDefault="00CE3BA4" w:rsidP="00CE3BA4"/>
          <w:p w:rsidR="00CE3BA4" w:rsidRPr="00CE3BA4" w:rsidRDefault="00CE3BA4" w:rsidP="00CE3BA4">
            <w:r>
              <w:t xml:space="preserve">Note: when asked to identify bias in the design of a statistical study, you are expected to identify the </w:t>
            </w:r>
            <w:r>
              <w:rPr>
                <w:i/>
              </w:rPr>
              <w:t>direction</w:t>
            </w:r>
            <w:r>
              <w:t xml:space="preserve"> of the bias.</w:t>
            </w:r>
          </w:p>
        </w:tc>
      </w:tr>
    </w:tbl>
    <w:p w:rsidR="00CE3BA4" w:rsidRDefault="00CE3BA4" w:rsidP="00CE3BA4">
      <w:r>
        <w:br/>
      </w:r>
      <w:r w:rsidRPr="00EF6759">
        <w:rPr>
          <w:b/>
        </w:rPr>
        <w:t>Example</w:t>
      </w:r>
      <w:r>
        <w:t>:</w:t>
      </w:r>
    </w:p>
    <w:p w:rsidR="00CE3BA4" w:rsidRDefault="00CE3BA4">
      <w:r>
        <w:br w:type="page"/>
      </w:r>
    </w:p>
    <w:p w:rsidR="00CE3BA4" w:rsidRDefault="00CE3BA4" w:rsidP="00CE3BA4">
      <w:r>
        <w:lastRenderedPageBreak/>
        <w:t xml:space="preserve">b. </w:t>
      </w:r>
      <w:r>
        <w:rPr>
          <w:b/>
        </w:rPr>
        <w:t>Voluntary Samples</w:t>
      </w:r>
      <w:r>
        <w:t xml:space="preserve"> - A voluntary response sample consists of people who choose themselves by responding to a general appeal.  Voluntary response samples show bias because people with strong opinions (often in the same direction) are most likely to respond.</w:t>
      </w:r>
    </w:p>
    <w:p w:rsidR="00965CBC" w:rsidRDefault="00965CBC" w:rsidP="00CE3BA4">
      <w:r w:rsidRPr="00EF6759">
        <w:rPr>
          <w:b/>
        </w:rPr>
        <w:t>Example</w:t>
      </w:r>
      <w:r>
        <w:t>:</w:t>
      </w:r>
    </w:p>
    <w:p w:rsidR="00965CBC" w:rsidRDefault="00965CBC" w:rsidP="00CE3BA4"/>
    <w:p w:rsidR="00965CBC" w:rsidRDefault="00965CBC" w:rsidP="00965CBC">
      <w:pPr>
        <w:pStyle w:val="ListParagraph"/>
        <w:numPr>
          <w:ilvl w:val="0"/>
          <w:numId w:val="2"/>
        </w:numPr>
      </w:pPr>
      <w:r>
        <w:t>Write-in and call-in opinion polls are almost sure to lead to a strong bias.</w:t>
      </w:r>
    </w:p>
    <w:p w:rsidR="00965CBC" w:rsidRDefault="00965CBC" w:rsidP="00965CBC">
      <w:pPr>
        <w:pStyle w:val="ListParagraph"/>
        <w:numPr>
          <w:ilvl w:val="0"/>
          <w:numId w:val="2"/>
        </w:numPr>
      </w:pPr>
      <w:r>
        <w:t>Another problem is that people often times respond more than once.</w:t>
      </w:r>
    </w:p>
    <w:p w:rsidR="00965CBC" w:rsidRDefault="00C660FB" w:rsidP="00965CBC">
      <w:r>
        <w:pict>
          <v:rect id="_x0000_i1026" style="width:0;height:1.5pt" o:hralign="center" o:hrstd="t" o:hr="t" fillcolor="#a0a0a0" stroked="f"/>
        </w:pict>
      </w:r>
    </w:p>
    <w:p w:rsidR="00965CBC" w:rsidRDefault="00965CBC" w:rsidP="00965CBC">
      <w:r>
        <w:rPr>
          <w:noProof/>
        </w:rPr>
        <w:drawing>
          <wp:inline distT="0" distB="0" distL="0" distR="0" wp14:anchorId="5586C15C" wp14:editId="0912C998">
            <wp:extent cx="44672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BC" w:rsidRDefault="00C660FB" w:rsidP="00965CBC">
      <w:r>
        <w:pict>
          <v:rect id="_x0000_i1027" style="width:0;height:1.5pt" o:hralign="center" o:hrstd="t" o:hr="t" fillcolor="#a0a0a0" stroked="f"/>
        </w:pict>
      </w:r>
    </w:p>
    <w:p w:rsidR="00965CBC" w:rsidRDefault="00965CBC" w:rsidP="00965CBC">
      <w:r>
        <w:rPr>
          <w:b/>
        </w:rPr>
        <w:t>4. How to Sample Well</w:t>
      </w:r>
    </w:p>
    <w:p w:rsidR="00965CBC" w:rsidRDefault="00965CBC" w:rsidP="00965CBC">
      <w:r>
        <w:t xml:space="preserve">A sample chosen by </w:t>
      </w:r>
      <w:r>
        <w:rPr>
          <w:i/>
        </w:rPr>
        <w:t>chance</w:t>
      </w:r>
      <w:r>
        <w:t xml:space="preserve"> rules out favoritism by the sampler and self-selection by respondents.  </w:t>
      </w:r>
      <w:r>
        <w:rPr>
          <w:b/>
        </w:rPr>
        <w:t>Random sampling</w:t>
      </w:r>
      <w:r>
        <w:t>, the use of chance to select a sample, is central to the principle of statistical sampling.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5CBC" w:rsidTr="00965CBC">
        <w:tc>
          <w:tcPr>
            <w:tcW w:w="9576" w:type="dxa"/>
          </w:tcPr>
          <w:p w:rsidR="00965CBC" w:rsidRPr="00965CBC" w:rsidRDefault="00965CBC" w:rsidP="00965CBC">
            <w:r>
              <w:rPr>
                <w:b/>
              </w:rPr>
              <w:t>Definition</w:t>
            </w:r>
            <w:r>
              <w:t xml:space="preserve">: A </w:t>
            </w:r>
            <w:r>
              <w:rPr>
                <w:b/>
              </w:rPr>
              <w:t>simple random sample (SRS)</w:t>
            </w:r>
            <w:r>
              <w:t xml:space="preserve"> of size </w:t>
            </w:r>
            <w:r>
              <w:rPr>
                <w:i/>
              </w:rPr>
              <w:t>n</w:t>
            </w:r>
            <w:r>
              <w:t xml:space="preserve"> consists of </w:t>
            </w:r>
            <w:r>
              <w:rPr>
                <w:i/>
              </w:rPr>
              <w:t>n</w:t>
            </w:r>
            <w:r>
              <w:t xml:space="preserve"> individuals from the population chosen in such a way that every set of </w:t>
            </w:r>
            <w:r>
              <w:rPr>
                <w:i/>
              </w:rPr>
              <w:t>n</w:t>
            </w:r>
            <w:r>
              <w:t xml:space="preserve"> individuals has an equal chance to be the sample actually selected.</w:t>
            </w:r>
          </w:p>
        </w:tc>
      </w:tr>
    </w:tbl>
    <w:p w:rsidR="00965CBC" w:rsidRDefault="00965CBC" w:rsidP="00965CBC">
      <w:r>
        <w:br/>
      </w:r>
      <w:r w:rsidRPr="00EF6759">
        <w:rPr>
          <w:b/>
        </w:rPr>
        <w:t>Example</w:t>
      </w:r>
      <w:r>
        <w:t>:</w:t>
      </w:r>
    </w:p>
    <w:p w:rsidR="00965CBC" w:rsidRDefault="00965CBC" w:rsidP="00965CBC"/>
    <w:p w:rsidR="00965CBC" w:rsidRDefault="00965CBC" w:rsidP="00965CBC">
      <w:pPr>
        <w:pStyle w:val="ListParagraph"/>
        <w:numPr>
          <w:ilvl w:val="0"/>
          <w:numId w:val="3"/>
        </w:numPr>
      </w:pPr>
      <w:r>
        <w:t>An SRS not only gives each individual an equal chance of being chosen but also gives every possible sample an equal chance of being chosen.</w:t>
      </w:r>
    </w:p>
    <w:p w:rsidR="00965CBC" w:rsidRDefault="00EF6759" w:rsidP="00965CBC">
      <w:pPr>
        <w:pStyle w:val="ListParagraph"/>
        <w:numPr>
          <w:ilvl w:val="0"/>
          <w:numId w:val="3"/>
        </w:numPr>
      </w:pPr>
      <w:r>
        <w:t>Often times a Table of Random Digits or a Random Number Generator are used to choose SRSs.</w:t>
      </w:r>
    </w:p>
    <w:p w:rsidR="004617B3" w:rsidRDefault="004617B3" w:rsidP="00EF6759">
      <w:r>
        <w:rPr>
          <w:b/>
        </w:rPr>
        <w:t>How to Choose an SRS Using Technology</w:t>
      </w:r>
    </w:p>
    <w:p w:rsidR="004617B3" w:rsidRDefault="004617B3" w:rsidP="00EF6759">
      <w:r>
        <w:t xml:space="preserve">Step 1: </w:t>
      </w:r>
      <w:r>
        <w:rPr>
          <w:b/>
        </w:rPr>
        <w:t>Label</w:t>
      </w:r>
      <w:r>
        <w:t xml:space="preserve"> – Give each member of the population a distinct numerical label from 1 to N.</w:t>
      </w:r>
    </w:p>
    <w:p w:rsidR="004617B3" w:rsidRDefault="004617B3" w:rsidP="00EF6759">
      <w:r>
        <w:t xml:space="preserve">Step 2: </w:t>
      </w:r>
      <w:r>
        <w:rPr>
          <w:b/>
        </w:rPr>
        <w:t>Randomize</w:t>
      </w:r>
      <w:r>
        <w:t xml:space="preserve"> – Use a random number generator to obtain n different integers from 1 to N.</w:t>
      </w:r>
    </w:p>
    <w:p w:rsidR="004617B3" w:rsidRDefault="004617B3">
      <w:pPr>
        <w:rPr>
          <w:b/>
        </w:rPr>
      </w:pPr>
      <w:r>
        <w:rPr>
          <w:b/>
        </w:rPr>
        <w:br w:type="page"/>
      </w:r>
    </w:p>
    <w:p w:rsidR="00EF6759" w:rsidRDefault="00EF6759" w:rsidP="00EF6759">
      <w:r>
        <w:rPr>
          <w:b/>
        </w:rPr>
        <w:lastRenderedPageBreak/>
        <w:t>How to Choose an SRS Using Table D</w:t>
      </w:r>
      <w:r>
        <w:br/>
        <w:t xml:space="preserve">Step 1: </w:t>
      </w:r>
      <w:r>
        <w:rPr>
          <w:b/>
        </w:rPr>
        <w:t>Label</w:t>
      </w:r>
      <w:r>
        <w:t xml:space="preserve"> - Give each member of the population a numerical label of the </w:t>
      </w:r>
      <w:r>
        <w:rPr>
          <w:i/>
        </w:rPr>
        <w:t>same length</w:t>
      </w:r>
      <w:r>
        <w:t>.</w:t>
      </w:r>
    </w:p>
    <w:p w:rsidR="00EF6759" w:rsidRDefault="00EF6759" w:rsidP="00EF6759">
      <w:r>
        <w:t xml:space="preserve">Step 2: </w:t>
      </w:r>
      <w:r>
        <w:rPr>
          <w:b/>
        </w:rPr>
        <w:t>Table</w:t>
      </w:r>
      <w:r>
        <w:t xml:space="preserve"> - Read consecutive groups of digits of the appropriate length from Table D.</w:t>
      </w:r>
    </w:p>
    <w:p w:rsidR="00EF6759" w:rsidRDefault="00EF6759" w:rsidP="00EF6759">
      <w:pPr>
        <w:pStyle w:val="ListParagraph"/>
        <w:numPr>
          <w:ilvl w:val="0"/>
          <w:numId w:val="4"/>
        </w:numPr>
      </w:pPr>
      <w:r>
        <w:t>The sample contains the individuals whose labels you find.</w:t>
      </w:r>
    </w:p>
    <w:p w:rsidR="00EF6759" w:rsidRDefault="00EF6759" w:rsidP="00EF6759">
      <w:pPr>
        <w:pStyle w:val="ListParagraph"/>
        <w:numPr>
          <w:ilvl w:val="0"/>
          <w:numId w:val="4"/>
        </w:numPr>
      </w:pPr>
      <w:r>
        <w:t>Always use the shortest labels that will cover your population.</w:t>
      </w:r>
    </w:p>
    <w:p w:rsidR="00EF6759" w:rsidRDefault="00EF6759" w:rsidP="00EF6759">
      <w:pPr>
        <w:pStyle w:val="ListParagraph"/>
        <w:numPr>
          <w:ilvl w:val="0"/>
          <w:numId w:val="4"/>
        </w:numPr>
      </w:pPr>
      <w:r>
        <w:t>Ignore any group of digits that was not used as a label or that duplicates a label already in the sample.</w:t>
      </w:r>
    </w:p>
    <w:p w:rsidR="00EF6759" w:rsidRDefault="00EF6759" w:rsidP="00EF6759">
      <w:pPr>
        <w:pStyle w:val="ListParagraph"/>
        <w:numPr>
          <w:ilvl w:val="0"/>
          <w:numId w:val="4"/>
        </w:numPr>
      </w:pPr>
      <w:r>
        <w:t>Digits can be read in any order but it is recommended to read rows from left to right.</w:t>
      </w:r>
    </w:p>
    <w:p w:rsidR="004617B3" w:rsidRDefault="00EF6759" w:rsidP="00EF6759">
      <w:r>
        <w:rPr>
          <w:b/>
        </w:rPr>
        <w:t>Example</w:t>
      </w:r>
      <w:r>
        <w:t xml:space="preserve">.  The management company of a local mall plans to survey a random sample of 3 stores to determine the hours they would like to stay open during the holiday season.  </w:t>
      </w:r>
    </w:p>
    <w:p w:rsidR="004617B3" w:rsidRDefault="004617B3" w:rsidP="00EF6759">
      <w:r>
        <w:t>a. Use a random number generator to select an SRS of size 3.</w:t>
      </w:r>
    </w:p>
    <w:p w:rsidR="00EF6759" w:rsidRDefault="004617B3" w:rsidP="00EF6759">
      <w:r>
        <w:t xml:space="preserve">b. </w:t>
      </w:r>
      <w:r w:rsidR="00EF6759">
        <w:t>Use Table D at line 101 to select an SRS of size 3.</w:t>
      </w:r>
    </w:p>
    <w:p w:rsidR="00EF6759" w:rsidRDefault="008C3F0D" w:rsidP="008C3F0D">
      <w:pPr>
        <w:ind w:left="720"/>
      </w:pPr>
      <w:proofErr w:type="spellStart"/>
      <w:r>
        <w:t>Aeropostale</w:t>
      </w:r>
      <w:proofErr w:type="spellEnd"/>
      <w:r>
        <w:tab/>
      </w:r>
      <w:r>
        <w:tab/>
      </w:r>
      <w:r>
        <w:tab/>
        <w:t>Just Sports</w:t>
      </w:r>
      <w:r>
        <w:br/>
        <w:t>All American Burger</w:t>
      </w:r>
      <w:r>
        <w:tab/>
      </w:r>
      <w:r>
        <w:tab/>
        <w:t>Mrs. Fields</w:t>
      </w:r>
      <w:r>
        <w:br/>
        <w:t>Arby’s</w:t>
      </w:r>
      <w:r>
        <w:tab/>
      </w:r>
      <w:r>
        <w:tab/>
      </w:r>
      <w:r>
        <w:tab/>
      </w:r>
      <w:r>
        <w:tab/>
        <w:t>Nike Factory Store</w:t>
      </w:r>
      <w:r>
        <w:br/>
        <w:t>Barnes &amp; Noble</w:t>
      </w:r>
      <w:r>
        <w:tab/>
      </w:r>
      <w:r>
        <w:tab/>
      </w:r>
      <w:r>
        <w:tab/>
        <w:t>Old Navy</w:t>
      </w:r>
      <w:r>
        <w:br/>
        <w:t>Carter’s for Kids</w:t>
      </w:r>
      <w:r>
        <w:tab/>
      </w:r>
      <w:r>
        <w:tab/>
      </w:r>
      <w:r>
        <w:tab/>
        <w:t>Pac Sun</w:t>
      </w:r>
      <w:r>
        <w:br/>
        <w:t>Destination Tan</w:t>
      </w:r>
      <w:r>
        <w:tab/>
      </w:r>
      <w:r>
        <w:tab/>
      </w:r>
      <w:r>
        <w:tab/>
        <w:t>Panda Express</w:t>
      </w:r>
      <w:r>
        <w:br/>
        <w:t>Famous Footwear</w:t>
      </w:r>
      <w:r>
        <w:tab/>
      </w:r>
      <w:r>
        <w:tab/>
        <w:t>Payless Shoes</w:t>
      </w:r>
      <w:r>
        <w:br/>
        <w:t>Forever 21</w:t>
      </w:r>
      <w:r>
        <w:tab/>
      </w:r>
      <w:r>
        <w:tab/>
      </w:r>
      <w:r>
        <w:tab/>
        <w:t>Star Jewelers</w:t>
      </w:r>
      <w:r>
        <w:br/>
        <w:t>GameStop</w:t>
      </w:r>
      <w:r>
        <w:tab/>
      </w:r>
      <w:r>
        <w:tab/>
      </w:r>
      <w:r>
        <w:tab/>
        <w:t>Vitamin World</w:t>
      </w:r>
      <w:r>
        <w:br/>
        <w:t>Gymboree</w:t>
      </w:r>
      <w:r>
        <w:tab/>
      </w:r>
      <w:r>
        <w:tab/>
      </w:r>
      <w:r>
        <w:tab/>
      </w:r>
      <w:proofErr w:type="spellStart"/>
      <w:r>
        <w:t>Zales</w:t>
      </w:r>
      <w:proofErr w:type="spellEnd"/>
      <w:r>
        <w:t xml:space="preserve"> Diamond Store</w:t>
      </w:r>
      <w:r>
        <w:br/>
      </w:r>
      <w:proofErr w:type="spellStart"/>
      <w:r>
        <w:t>Haggar</w:t>
      </w:r>
      <w:proofErr w:type="spellEnd"/>
      <w:r>
        <w:br/>
      </w:r>
    </w:p>
    <w:p w:rsidR="008C3F0D" w:rsidRDefault="008C3F0D" w:rsidP="008C3F0D">
      <w:r>
        <w:rPr>
          <w:noProof/>
        </w:rPr>
        <w:drawing>
          <wp:inline distT="0" distB="0" distL="0" distR="0" wp14:anchorId="664128DF" wp14:editId="18EF08E4">
            <wp:extent cx="6211019" cy="479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272" cy="4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F0D" w:rsidRDefault="00C660FB" w:rsidP="008C3F0D">
      <w:r>
        <w:pict>
          <v:rect id="_x0000_i1028" style="width:0;height:1.5pt" o:hralign="center" o:hrstd="t" o:hr="t" fillcolor="#a0a0a0" stroked="f"/>
        </w:pict>
      </w:r>
    </w:p>
    <w:p w:rsidR="008C3F0D" w:rsidRDefault="008C3F0D" w:rsidP="008C3F0D">
      <w:pPr>
        <w:rPr>
          <w:b/>
        </w:rPr>
      </w:pPr>
      <w:r>
        <w:rPr>
          <w:b/>
        </w:rPr>
        <w:t>5. Other Sampling Methods</w:t>
      </w:r>
    </w:p>
    <w:p w:rsidR="00A93AEE" w:rsidRPr="00A93AEE" w:rsidRDefault="00A93AEE" w:rsidP="008C3F0D">
      <w:r>
        <w:t>Unfortunately it is usually very difficult to actually obtain an SRS from the population of interest.  It is often costly in time and money.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EE" w:rsidTr="00A93AEE">
        <w:tc>
          <w:tcPr>
            <w:tcW w:w="9576" w:type="dxa"/>
          </w:tcPr>
          <w:p w:rsidR="00A93AEE" w:rsidRPr="00A93AEE" w:rsidRDefault="00A93AEE" w:rsidP="008C3F0D">
            <w:r>
              <w:rPr>
                <w:b/>
              </w:rPr>
              <w:t>Definition:</w:t>
            </w:r>
            <w:r>
              <w:t xml:space="preserve"> To select </w:t>
            </w:r>
            <w:r>
              <w:rPr>
                <w:b/>
              </w:rPr>
              <w:t>stratified random sample</w:t>
            </w:r>
            <w:r>
              <w:t xml:space="preserve">, first classify the population into groups of similar individuals, called </w:t>
            </w:r>
            <w:r>
              <w:rPr>
                <w:b/>
              </w:rPr>
              <w:t>strata</w:t>
            </w:r>
            <w:r>
              <w:t>.  Then choose a separate SRS in each stratum and combine these SRSs to form the full sample.</w:t>
            </w:r>
          </w:p>
        </w:tc>
      </w:tr>
    </w:tbl>
    <w:p w:rsidR="008C3F0D" w:rsidRDefault="00A93AEE" w:rsidP="008C3F0D">
      <w:r>
        <w:br/>
      </w:r>
      <w:r>
        <w:rPr>
          <w:b/>
        </w:rPr>
        <w:t>Example</w:t>
      </w:r>
      <w:r>
        <w:t>:</w:t>
      </w:r>
    </w:p>
    <w:p w:rsidR="004617B3" w:rsidRDefault="004617B3" w:rsidP="008C3F0D"/>
    <w:p w:rsidR="004617B3" w:rsidRDefault="00A93AEE" w:rsidP="00CB6501">
      <w:pPr>
        <w:pStyle w:val="ListParagraph"/>
        <w:numPr>
          <w:ilvl w:val="0"/>
          <w:numId w:val="5"/>
        </w:numPr>
      </w:pPr>
      <w:r>
        <w:t>Choose the strata based upon facts known before the sample is taken.</w:t>
      </w:r>
    </w:p>
    <w:p w:rsidR="00A93AEE" w:rsidRDefault="00A93AEE" w:rsidP="00CB6501">
      <w:pPr>
        <w:pStyle w:val="ListParagraph"/>
        <w:numPr>
          <w:ilvl w:val="0"/>
          <w:numId w:val="5"/>
        </w:numPr>
      </w:pPr>
      <w:r>
        <w:lastRenderedPageBreak/>
        <w:t>If the individuals in each stratum are less varied than the population as a whole, a stratified random sample can produce better information about the population than an SRS of the same size.</w:t>
      </w:r>
    </w:p>
    <w:p w:rsidR="00A93AEE" w:rsidRDefault="00C660FB" w:rsidP="00A93AEE">
      <w:r>
        <w:pict>
          <v:rect id="_x0000_i1029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EE" w:rsidTr="00A93AEE">
        <w:tc>
          <w:tcPr>
            <w:tcW w:w="9576" w:type="dxa"/>
          </w:tcPr>
          <w:p w:rsidR="00A93AEE" w:rsidRPr="00A93AEE" w:rsidRDefault="00A93AEE" w:rsidP="00A93AEE">
            <w:r>
              <w:rPr>
                <w:b/>
              </w:rPr>
              <w:t>Definition</w:t>
            </w:r>
            <w:r>
              <w:t xml:space="preserve">: To take a </w:t>
            </w:r>
            <w:r>
              <w:rPr>
                <w:b/>
              </w:rPr>
              <w:t>cluster sample</w:t>
            </w:r>
            <w:r>
              <w:t xml:space="preserve">, first divide the population into smaller groups.  Ideally, these </w:t>
            </w:r>
            <w:r>
              <w:rPr>
                <w:b/>
              </w:rPr>
              <w:t xml:space="preserve">clusters </w:t>
            </w:r>
            <w:r>
              <w:t xml:space="preserve">should mirror the characteristics of the population.  Then choose an SRS of the clusters.  </w:t>
            </w:r>
            <w:r>
              <w:rPr>
                <w:i/>
              </w:rPr>
              <w:t>All</w:t>
            </w:r>
            <w:r>
              <w:t xml:space="preserve"> individuals in the chosen clusters are included in the sample.</w:t>
            </w:r>
          </w:p>
        </w:tc>
      </w:tr>
    </w:tbl>
    <w:p w:rsidR="00A93AEE" w:rsidRDefault="00A93AEE" w:rsidP="00A93AEE">
      <w:r>
        <w:br/>
      </w:r>
      <w:r>
        <w:rPr>
          <w:b/>
        </w:rPr>
        <w:t>Example:</w:t>
      </w:r>
    </w:p>
    <w:p w:rsidR="00A93AEE" w:rsidRDefault="00A93AEE" w:rsidP="00A93AEE"/>
    <w:p w:rsidR="00A93AEE" w:rsidRDefault="008968EB" w:rsidP="008968EB">
      <w:pPr>
        <w:pStyle w:val="ListParagraph"/>
        <w:numPr>
          <w:ilvl w:val="0"/>
          <w:numId w:val="6"/>
        </w:numPr>
      </w:pPr>
      <w:r>
        <w:t>Cluster samples are often used for practical reasons.</w:t>
      </w:r>
    </w:p>
    <w:p w:rsidR="008968EB" w:rsidRDefault="008968EB" w:rsidP="008968EB">
      <w:pPr>
        <w:pStyle w:val="ListParagraph"/>
        <w:numPr>
          <w:ilvl w:val="0"/>
          <w:numId w:val="6"/>
        </w:numPr>
      </w:pPr>
      <w:r>
        <w:t>They do not offer the statistical advantage of better information about the population that stratified samples do.</w:t>
      </w:r>
    </w:p>
    <w:p w:rsidR="008968EB" w:rsidRDefault="00C660FB" w:rsidP="008968EB">
      <w:r>
        <w:pict>
          <v:rect id="_x0000_i1030" style="width:0;height:1.5pt" o:hralign="center" o:hrstd="t" o:hr="t" fillcolor="#a0a0a0" stroked="f"/>
        </w:pict>
      </w:r>
    </w:p>
    <w:p w:rsidR="008968EB" w:rsidRDefault="008968EB" w:rsidP="008968EB">
      <w:r>
        <w:rPr>
          <w:b/>
        </w:rPr>
        <w:t xml:space="preserve">Team Work </w:t>
      </w:r>
      <w:r>
        <w:t xml:space="preserve">- With your team mates, read and discuss the </w:t>
      </w:r>
      <w:r>
        <w:rPr>
          <w:i/>
        </w:rPr>
        <w:t xml:space="preserve">Sampling at a School Assembly </w:t>
      </w:r>
      <w:r w:rsidR="00C660FB">
        <w:t>Example on pp. 221-222</w:t>
      </w:r>
      <w:r>
        <w:t>.  Then list the advantages and disadvantages of each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6"/>
        <w:gridCol w:w="3126"/>
      </w:tblGrid>
      <w:tr w:rsidR="008968EB" w:rsidTr="008968EB">
        <w:tc>
          <w:tcPr>
            <w:tcW w:w="3192" w:type="dxa"/>
          </w:tcPr>
          <w:p w:rsidR="008968EB" w:rsidRDefault="008968EB" w:rsidP="008968EB">
            <w:r>
              <w:t>Plan</w:t>
            </w:r>
          </w:p>
        </w:tc>
        <w:tc>
          <w:tcPr>
            <w:tcW w:w="3192" w:type="dxa"/>
          </w:tcPr>
          <w:p w:rsidR="008968EB" w:rsidRDefault="008968EB" w:rsidP="008968EB">
            <w:r>
              <w:t>Advantages</w:t>
            </w:r>
          </w:p>
        </w:tc>
        <w:tc>
          <w:tcPr>
            <w:tcW w:w="3192" w:type="dxa"/>
          </w:tcPr>
          <w:p w:rsidR="008968EB" w:rsidRDefault="008968EB" w:rsidP="008968EB">
            <w:r>
              <w:t>Disadvantages</w:t>
            </w:r>
          </w:p>
        </w:tc>
      </w:tr>
      <w:tr w:rsidR="008968EB" w:rsidTr="008968EB">
        <w:tc>
          <w:tcPr>
            <w:tcW w:w="3192" w:type="dxa"/>
          </w:tcPr>
          <w:p w:rsidR="008968EB" w:rsidRDefault="008968EB" w:rsidP="008968EB">
            <w:r>
              <w:t>SRS</w:t>
            </w:r>
          </w:p>
          <w:p w:rsidR="008968EB" w:rsidRDefault="008968EB" w:rsidP="008968EB"/>
          <w:p w:rsidR="008968EB" w:rsidRDefault="008968EB" w:rsidP="008968EB"/>
          <w:p w:rsidR="008968EB" w:rsidRDefault="008968EB" w:rsidP="008968EB"/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</w:tr>
      <w:tr w:rsidR="008968EB" w:rsidTr="008968EB">
        <w:tc>
          <w:tcPr>
            <w:tcW w:w="3192" w:type="dxa"/>
          </w:tcPr>
          <w:p w:rsidR="008968EB" w:rsidRDefault="008968EB" w:rsidP="008968EB">
            <w:r>
              <w:t>Stratified Random Sample</w:t>
            </w:r>
          </w:p>
          <w:p w:rsidR="008968EB" w:rsidRDefault="008968EB" w:rsidP="008968EB"/>
          <w:p w:rsidR="008968EB" w:rsidRDefault="008968EB" w:rsidP="008968EB"/>
          <w:p w:rsidR="008968EB" w:rsidRDefault="008968EB" w:rsidP="008968EB"/>
          <w:p w:rsidR="008968EB" w:rsidRDefault="008968EB" w:rsidP="008968EB"/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</w:tr>
      <w:tr w:rsidR="008968EB" w:rsidTr="008968EB">
        <w:tc>
          <w:tcPr>
            <w:tcW w:w="3192" w:type="dxa"/>
          </w:tcPr>
          <w:p w:rsidR="008968EB" w:rsidRDefault="008968EB" w:rsidP="008968EB">
            <w:r>
              <w:t>Cluster Sample</w:t>
            </w:r>
          </w:p>
          <w:p w:rsidR="008968EB" w:rsidRDefault="008968EB" w:rsidP="008968EB"/>
          <w:p w:rsidR="008968EB" w:rsidRDefault="008968EB" w:rsidP="008968EB"/>
          <w:p w:rsidR="008968EB" w:rsidRDefault="008968EB" w:rsidP="008968EB"/>
          <w:p w:rsidR="008968EB" w:rsidRDefault="008968EB" w:rsidP="008968EB"/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  <w:tc>
          <w:tcPr>
            <w:tcW w:w="3192" w:type="dxa"/>
          </w:tcPr>
          <w:p w:rsidR="008968EB" w:rsidRDefault="008968EB" w:rsidP="008968EB"/>
        </w:tc>
      </w:tr>
    </w:tbl>
    <w:p w:rsidR="008968EB" w:rsidRPr="008968EB" w:rsidRDefault="008968EB" w:rsidP="008968EB"/>
    <w:p w:rsidR="008968EB" w:rsidRDefault="00C660FB" w:rsidP="008968EB">
      <w:r>
        <w:pict>
          <v:rect id="_x0000_i1031" style="width:0;height:1.5pt" o:hralign="center" o:hrstd="t" o:hr="t" fillcolor="#a0a0a0" stroked="f"/>
        </w:pict>
      </w:r>
    </w:p>
    <w:p w:rsidR="004B4348" w:rsidRDefault="008968EB" w:rsidP="008968EB">
      <w:r>
        <w:rPr>
          <w:b/>
        </w:rPr>
        <w:t>Multistage Samples</w:t>
      </w:r>
      <w:r>
        <w:t xml:space="preserve"> - Most large scale sample surveys are multistage samples that combine two or more sampling method</w:t>
      </w:r>
      <w:r w:rsidR="00C660FB">
        <w:t>s. A good example is on page 222</w:t>
      </w:r>
      <w:bookmarkStart w:id="0" w:name="_GoBack"/>
      <w:bookmarkEnd w:id="0"/>
      <w:r>
        <w:t>.</w:t>
      </w:r>
    </w:p>
    <w:p w:rsidR="002D425D" w:rsidRDefault="00C660FB" w:rsidP="008968EB">
      <w:r>
        <w:pict>
          <v:rect id="_x0000_i1032" style="width:0;height:1.5pt" o:hralign="center" o:hrstd="t" o:hr="t" fillcolor="#a0a0a0" stroked="f"/>
        </w:pict>
      </w:r>
    </w:p>
    <w:p w:rsidR="002D425D" w:rsidRDefault="002D425D">
      <w:r>
        <w:br w:type="page"/>
      </w:r>
    </w:p>
    <w:p w:rsidR="008968EB" w:rsidRDefault="004B4348" w:rsidP="008968EB">
      <w:r>
        <w:rPr>
          <w:noProof/>
        </w:rPr>
        <w:lastRenderedPageBreak/>
        <w:drawing>
          <wp:inline distT="0" distB="0" distL="0" distR="0" wp14:anchorId="317EA1BB" wp14:editId="0349FF64">
            <wp:extent cx="5943600" cy="2671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5D" w:rsidRDefault="002D425D" w:rsidP="008968EB"/>
    <w:p w:rsidR="002D425D" w:rsidRDefault="002D425D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/>
    <w:p w:rsidR="00F100B0" w:rsidRDefault="00F100B0" w:rsidP="008968EB">
      <w:r>
        <w:t>HW: 1-11 odd, 17-25 odd.</w:t>
      </w:r>
    </w:p>
    <w:sectPr w:rsidR="00F100B0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2934"/>
    <w:multiLevelType w:val="hybridMultilevel"/>
    <w:tmpl w:val="C7CC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C04"/>
    <w:multiLevelType w:val="hybridMultilevel"/>
    <w:tmpl w:val="965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48E"/>
    <w:multiLevelType w:val="hybridMultilevel"/>
    <w:tmpl w:val="BFF2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3603"/>
    <w:multiLevelType w:val="hybridMultilevel"/>
    <w:tmpl w:val="AE9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0682"/>
    <w:multiLevelType w:val="hybridMultilevel"/>
    <w:tmpl w:val="CA1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17AB"/>
    <w:multiLevelType w:val="hybridMultilevel"/>
    <w:tmpl w:val="613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E"/>
    <w:rsid w:val="002D425D"/>
    <w:rsid w:val="004617B3"/>
    <w:rsid w:val="004B4348"/>
    <w:rsid w:val="005710D2"/>
    <w:rsid w:val="008968EB"/>
    <w:rsid w:val="008C3F0D"/>
    <w:rsid w:val="00965CBC"/>
    <w:rsid w:val="00A65D2E"/>
    <w:rsid w:val="00A93AEE"/>
    <w:rsid w:val="00B21F8E"/>
    <w:rsid w:val="00C660FB"/>
    <w:rsid w:val="00CE3BA4"/>
    <w:rsid w:val="00EF6759"/>
    <w:rsid w:val="00F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8767BAD-409C-4131-93EE-73CC1D7D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D814-A7D8-4155-82D1-C287FB80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4</cp:revision>
  <dcterms:created xsi:type="dcterms:W3CDTF">2016-02-03T19:13:00Z</dcterms:created>
  <dcterms:modified xsi:type="dcterms:W3CDTF">2016-02-06T15:31:00Z</dcterms:modified>
</cp:coreProperties>
</file>